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C9" w:rsidRPr="006757BD" w:rsidRDefault="006757BD" w:rsidP="009900D4">
      <w:pPr>
        <w:spacing w:after="120" w:line="312" w:lineRule="auto"/>
        <w:rPr>
          <w:rFonts w:ascii="Arial" w:hAnsi="Arial" w:cs="Arial"/>
          <w:color w:val="FF0000"/>
        </w:rPr>
      </w:pPr>
      <w:r w:rsidRPr="006757BD">
        <w:rPr>
          <w:rFonts w:ascii="Arial" w:hAnsi="Arial" w:cs="Arial"/>
          <w:color w:val="FF0000"/>
        </w:rPr>
        <w:t>...............Name................................</w:t>
      </w:r>
    </w:p>
    <w:p w:rsidR="00A402C9" w:rsidRPr="006757BD" w:rsidRDefault="006757BD" w:rsidP="009900D4">
      <w:pPr>
        <w:spacing w:after="120" w:line="312" w:lineRule="auto"/>
        <w:rPr>
          <w:rFonts w:ascii="Arial" w:hAnsi="Arial" w:cs="Arial"/>
          <w:color w:val="FF0000"/>
        </w:rPr>
      </w:pPr>
      <w:r w:rsidRPr="006757BD">
        <w:rPr>
          <w:rFonts w:ascii="Arial" w:hAnsi="Arial" w:cs="Arial"/>
          <w:color w:val="FF0000"/>
        </w:rPr>
        <w:t>.........Straße.........................</w:t>
      </w:r>
    </w:p>
    <w:p w:rsidR="006757BD" w:rsidRPr="006757BD" w:rsidRDefault="006757BD" w:rsidP="009900D4">
      <w:pPr>
        <w:spacing w:after="120" w:line="312" w:lineRule="auto"/>
        <w:rPr>
          <w:rFonts w:ascii="Arial" w:hAnsi="Arial" w:cs="Arial"/>
          <w:color w:val="FF0000"/>
        </w:rPr>
      </w:pPr>
      <w:r w:rsidRPr="006757BD">
        <w:rPr>
          <w:rFonts w:ascii="Arial" w:hAnsi="Arial" w:cs="Arial"/>
          <w:color w:val="FF0000"/>
        </w:rPr>
        <w:t>............Ort............</w:t>
      </w:r>
    </w:p>
    <w:p w:rsidR="00A402C9" w:rsidRDefault="00A402C9" w:rsidP="009900D4">
      <w:pPr>
        <w:spacing w:after="120" w:line="312" w:lineRule="auto"/>
        <w:rPr>
          <w:rFonts w:ascii="Arial" w:hAnsi="Arial" w:cs="Arial"/>
        </w:rPr>
      </w:pPr>
    </w:p>
    <w:p w:rsidR="00CC3E0A" w:rsidRDefault="00CC3E0A" w:rsidP="009900D4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</w:p>
    <w:p w:rsidR="00CC3E0A" w:rsidRDefault="00CC3E0A" w:rsidP="009900D4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Bayerische Staatskanzlei</w:t>
      </w:r>
    </w:p>
    <w:p w:rsidR="00CC3E0A" w:rsidRDefault="00CC3E0A" w:rsidP="009900D4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Franz- Josef- Strauß- Ring 1</w:t>
      </w:r>
    </w:p>
    <w:p w:rsidR="00CC3E0A" w:rsidRDefault="00CC3E0A" w:rsidP="009900D4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80539 München</w:t>
      </w:r>
    </w:p>
    <w:p w:rsidR="00CC3E0A" w:rsidRDefault="006757BD" w:rsidP="009900D4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57BD">
        <w:rPr>
          <w:rFonts w:ascii="Arial" w:hAnsi="Arial" w:cs="Arial"/>
          <w:color w:val="FF0000"/>
        </w:rPr>
        <w:t>.....Ort</w:t>
      </w:r>
      <w:r>
        <w:rPr>
          <w:rFonts w:ascii="Arial" w:hAnsi="Arial" w:cs="Arial"/>
        </w:rPr>
        <w:t>...</w:t>
      </w:r>
      <w:r w:rsidR="00CC3E0A">
        <w:rPr>
          <w:rFonts w:ascii="Arial" w:hAnsi="Arial" w:cs="Arial"/>
        </w:rPr>
        <w:t>, den 0</w:t>
      </w:r>
      <w:r w:rsidR="00BD7E11">
        <w:rPr>
          <w:rFonts w:ascii="Arial" w:hAnsi="Arial" w:cs="Arial"/>
        </w:rPr>
        <w:t>9</w:t>
      </w:r>
      <w:r w:rsidR="00CC3E0A">
        <w:rPr>
          <w:rFonts w:ascii="Arial" w:hAnsi="Arial" w:cs="Arial"/>
        </w:rPr>
        <w:t>.0</w:t>
      </w:r>
      <w:r w:rsidR="00BD7E11">
        <w:rPr>
          <w:rFonts w:ascii="Arial" w:hAnsi="Arial" w:cs="Arial"/>
        </w:rPr>
        <w:t>7</w:t>
      </w:r>
      <w:r w:rsidR="00CC3E0A">
        <w:rPr>
          <w:rFonts w:ascii="Arial" w:hAnsi="Arial" w:cs="Arial"/>
        </w:rPr>
        <w:t>.2014</w:t>
      </w:r>
    </w:p>
    <w:p w:rsidR="00CC3E0A" w:rsidRDefault="00CC3E0A" w:rsidP="009900D4">
      <w:pPr>
        <w:spacing w:after="120" w:line="312" w:lineRule="auto"/>
        <w:rPr>
          <w:rFonts w:ascii="Arial" w:hAnsi="Arial" w:cs="Arial"/>
        </w:rPr>
      </w:pPr>
    </w:p>
    <w:p w:rsidR="00460FE3" w:rsidRPr="009900D4" w:rsidRDefault="009900D4" w:rsidP="009900D4">
      <w:pPr>
        <w:spacing w:after="120" w:line="312" w:lineRule="auto"/>
        <w:rPr>
          <w:rFonts w:ascii="Arial" w:hAnsi="Arial" w:cs="Arial"/>
        </w:rPr>
      </w:pPr>
      <w:r w:rsidRPr="009900D4">
        <w:rPr>
          <w:rFonts w:ascii="Arial" w:hAnsi="Arial" w:cs="Arial"/>
        </w:rPr>
        <w:t>Sehr geehrter Herr Ministerpräsident,</w:t>
      </w:r>
      <w:r w:rsidR="00460FE3">
        <w:rPr>
          <w:rFonts w:ascii="Arial" w:hAnsi="Arial" w:cs="Arial"/>
        </w:rPr>
        <w:br/>
        <w:t>sehr geehrter Herr Staatsminister Brunner,</w:t>
      </w:r>
    </w:p>
    <w:p w:rsidR="00DD2B72" w:rsidRDefault="009900D4" w:rsidP="006757BD">
      <w:pPr>
        <w:spacing w:after="120" w:line="312" w:lineRule="auto"/>
        <w:jc w:val="both"/>
        <w:rPr>
          <w:rFonts w:ascii="Arial" w:hAnsi="Arial" w:cs="Arial"/>
        </w:rPr>
      </w:pPr>
      <w:r w:rsidRPr="009900D4">
        <w:rPr>
          <w:rFonts w:ascii="Arial" w:hAnsi="Arial" w:cs="Arial"/>
        </w:rPr>
        <w:t>aus den Medien haben wir von Ihrem mutigen Schritt erfahren</w:t>
      </w:r>
      <w:r w:rsidR="00682ADB">
        <w:rPr>
          <w:rFonts w:ascii="Arial" w:hAnsi="Arial" w:cs="Arial"/>
        </w:rPr>
        <w:t>,</w:t>
      </w:r>
      <w:r w:rsidRPr="009900D4">
        <w:rPr>
          <w:rFonts w:ascii="Arial" w:hAnsi="Arial" w:cs="Arial"/>
        </w:rPr>
        <w:t xml:space="preserve"> sich deutlich gegen die handstreichartige Ausrufung </w:t>
      </w:r>
      <w:proofErr w:type="gramStart"/>
      <w:r w:rsidRPr="009900D4">
        <w:rPr>
          <w:rFonts w:ascii="Arial" w:hAnsi="Arial" w:cs="Arial"/>
        </w:rPr>
        <w:t>des Hohe Buchener Wald</w:t>
      </w:r>
      <w:r w:rsidR="00893F3B">
        <w:rPr>
          <w:rFonts w:ascii="Arial" w:hAnsi="Arial" w:cs="Arial"/>
        </w:rPr>
        <w:t>s</w:t>
      </w:r>
      <w:proofErr w:type="gramEnd"/>
      <w:r w:rsidRPr="009900D4">
        <w:rPr>
          <w:rFonts w:ascii="Arial" w:hAnsi="Arial" w:cs="Arial"/>
        </w:rPr>
        <w:t xml:space="preserve"> </w:t>
      </w:r>
      <w:r w:rsidR="00682ADB">
        <w:rPr>
          <w:rFonts w:ascii="Arial" w:hAnsi="Arial" w:cs="Arial"/>
        </w:rPr>
        <w:t xml:space="preserve">im Staatswald des Forstbetriebs </w:t>
      </w:r>
      <w:proofErr w:type="spellStart"/>
      <w:r w:rsidR="00682ADB">
        <w:rPr>
          <w:rFonts w:ascii="Arial" w:hAnsi="Arial" w:cs="Arial"/>
        </w:rPr>
        <w:t>Ebrach</w:t>
      </w:r>
      <w:proofErr w:type="spellEnd"/>
      <w:r w:rsidR="00682ADB">
        <w:rPr>
          <w:rFonts w:ascii="Arial" w:hAnsi="Arial" w:cs="Arial"/>
        </w:rPr>
        <w:t xml:space="preserve"> </w:t>
      </w:r>
      <w:r w:rsidRPr="009900D4">
        <w:rPr>
          <w:rFonts w:ascii="Arial" w:hAnsi="Arial" w:cs="Arial"/>
        </w:rPr>
        <w:t>als geschütz</w:t>
      </w:r>
      <w:r w:rsidR="00682ADB">
        <w:rPr>
          <w:rFonts w:ascii="Arial" w:hAnsi="Arial" w:cs="Arial"/>
        </w:rPr>
        <w:t xml:space="preserve">ter Landschaftsbestandteil auszusprechen. Wir möchten Sie </w:t>
      </w:r>
      <w:r w:rsidR="006757BD">
        <w:rPr>
          <w:rFonts w:ascii="Arial" w:hAnsi="Arial" w:cs="Arial"/>
        </w:rPr>
        <w:t>im Namen  unserer Firma</w:t>
      </w:r>
      <w:r w:rsidR="00CC3E0A">
        <w:rPr>
          <w:rFonts w:ascii="Arial" w:hAnsi="Arial" w:cs="Arial"/>
        </w:rPr>
        <w:t xml:space="preserve"> und deren Beschäftigten und Familien </w:t>
      </w:r>
      <w:r w:rsidR="00682ADB">
        <w:rPr>
          <w:rFonts w:ascii="Arial" w:hAnsi="Arial" w:cs="Arial"/>
        </w:rPr>
        <w:t xml:space="preserve">ausdrücklich zu dieser Entscheidung beglückwünschen, </w:t>
      </w:r>
      <w:r w:rsidR="00DD2B72">
        <w:rPr>
          <w:rFonts w:ascii="Arial" w:hAnsi="Arial" w:cs="Arial"/>
        </w:rPr>
        <w:t>denn</w:t>
      </w:r>
      <w:r w:rsidR="00682ADB">
        <w:rPr>
          <w:rFonts w:ascii="Arial" w:hAnsi="Arial" w:cs="Arial"/>
        </w:rPr>
        <w:t xml:space="preserve"> damit</w:t>
      </w:r>
      <w:r w:rsidR="00DD2B72">
        <w:rPr>
          <w:rFonts w:ascii="Arial" w:hAnsi="Arial" w:cs="Arial"/>
        </w:rPr>
        <w:t xml:space="preserve"> haben Sie</w:t>
      </w:r>
      <w:r w:rsidR="00682ADB">
        <w:rPr>
          <w:rFonts w:ascii="Arial" w:hAnsi="Arial" w:cs="Arial"/>
        </w:rPr>
        <w:t xml:space="preserve"> die richtige Entscheidung für einen gesunden ländlichen Raum und </w:t>
      </w:r>
      <w:r w:rsidR="00DD2B72">
        <w:rPr>
          <w:rFonts w:ascii="Arial" w:hAnsi="Arial" w:cs="Arial"/>
        </w:rPr>
        <w:t>für die</w:t>
      </w:r>
      <w:r w:rsidR="00682ADB">
        <w:rPr>
          <w:rFonts w:ascii="Arial" w:hAnsi="Arial" w:cs="Arial"/>
        </w:rPr>
        <w:t xml:space="preserve"> Menschen die dort leben getroffen. </w:t>
      </w:r>
    </w:p>
    <w:p w:rsidR="00460FE3" w:rsidRDefault="00DD2B72" w:rsidP="006757BD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bayerische Weg, die Nutzung von Wäldern und deren Schutz nebeneinander zu gewährleisten und nicht an längst überholtem</w:t>
      </w:r>
      <w:r w:rsidR="006E1C5B">
        <w:rPr>
          <w:rFonts w:ascii="Arial" w:hAnsi="Arial" w:cs="Arial"/>
        </w:rPr>
        <w:t xml:space="preserve">, </w:t>
      </w:r>
      <w:proofErr w:type="spellStart"/>
      <w:r w:rsidR="006E1C5B">
        <w:rPr>
          <w:rFonts w:ascii="Arial" w:hAnsi="Arial" w:cs="Arial"/>
        </w:rPr>
        <w:t>segregativem</w:t>
      </w:r>
      <w:proofErr w:type="spellEnd"/>
      <w:r>
        <w:rPr>
          <w:rFonts w:ascii="Arial" w:hAnsi="Arial" w:cs="Arial"/>
        </w:rPr>
        <w:t xml:space="preserve"> Käseglocke-Denken festzu</w:t>
      </w:r>
      <w:r w:rsidR="006E1C5B">
        <w:rPr>
          <w:rFonts w:ascii="Arial" w:hAnsi="Arial" w:cs="Arial"/>
        </w:rPr>
        <w:t>halten</w:t>
      </w:r>
      <w:r>
        <w:rPr>
          <w:rFonts w:ascii="Arial" w:hAnsi="Arial" w:cs="Arial"/>
        </w:rPr>
        <w:t xml:space="preserve">, ist der richtige: Für die Menschen, den Wald </w:t>
      </w:r>
      <w:r w:rsidR="0046769E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die Tiere und Pflanzen die in ihm leben. Wir möchten Sie daher bestärken</w:t>
      </w:r>
      <w:r w:rsidR="002B69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 der eingeschlagenen Richtung festzuhalten und sich dabei nicht von </w:t>
      </w:r>
      <w:r w:rsidR="002B6914">
        <w:rPr>
          <w:rFonts w:ascii="Arial" w:hAnsi="Arial" w:cs="Arial"/>
        </w:rPr>
        <w:t>scheinbaren</w:t>
      </w:r>
      <w:r>
        <w:rPr>
          <w:rFonts w:ascii="Arial" w:hAnsi="Arial" w:cs="Arial"/>
        </w:rPr>
        <w:t xml:space="preserve"> Mehrheiten aus den Städten beeindrucken zu lassen</w:t>
      </w:r>
      <w:r w:rsidR="006E1C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Denn ein</w:t>
      </w:r>
      <w:r w:rsidR="002B6914">
        <w:rPr>
          <w:rFonts w:ascii="Arial" w:hAnsi="Arial" w:cs="Arial"/>
        </w:rPr>
        <w:t>es können Sie sich gewiss sein: D</w:t>
      </w:r>
      <w:r>
        <w:rPr>
          <w:rFonts w:ascii="Arial" w:hAnsi="Arial" w:cs="Arial"/>
        </w:rPr>
        <w:t xml:space="preserve">ie Menschen im </w:t>
      </w:r>
      <w:r w:rsidR="00893F3B">
        <w:rPr>
          <w:rFonts w:ascii="Arial" w:hAnsi="Arial" w:cs="Arial"/>
        </w:rPr>
        <w:t>Steigerwald wissen um den Wert i</w:t>
      </w:r>
      <w:r>
        <w:rPr>
          <w:rFonts w:ascii="Arial" w:hAnsi="Arial" w:cs="Arial"/>
        </w:rPr>
        <w:t xml:space="preserve">hrer Wälder und brauchen keine Empfehlungen von </w:t>
      </w:r>
      <w:r w:rsidR="006E1C5B">
        <w:rPr>
          <w:rFonts w:ascii="Arial" w:hAnsi="Arial" w:cs="Arial"/>
        </w:rPr>
        <w:t>außen, wie sie mit ihnen umzugehen haben</w:t>
      </w:r>
      <w:r>
        <w:rPr>
          <w:rFonts w:ascii="Arial" w:hAnsi="Arial" w:cs="Arial"/>
        </w:rPr>
        <w:t xml:space="preserve">. </w:t>
      </w:r>
      <w:r w:rsidR="006E1C5B">
        <w:rPr>
          <w:rFonts w:ascii="Arial" w:hAnsi="Arial" w:cs="Arial"/>
        </w:rPr>
        <w:t xml:space="preserve">Der Steigerwald ist kein </w:t>
      </w:r>
      <w:r>
        <w:rPr>
          <w:rFonts w:ascii="Arial" w:hAnsi="Arial" w:cs="Arial"/>
        </w:rPr>
        <w:t>einzigartiger Naturwald</w:t>
      </w:r>
      <w:r w:rsidR="00893F3B">
        <w:rPr>
          <w:rFonts w:ascii="Arial" w:hAnsi="Arial" w:cs="Arial"/>
        </w:rPr>
        <w:t>, wie man uns immer weis</w:t>
      </w:r>
      <w:r w:rsidR="006E1C5B">
        <w:rPr>
          <w:rFonts w:ascii="Arial" w:hAnsi="Arial" w:cs="Arial"/>
        </w:rPr>
        <w:t xml:space="preserve">machen möchte, </w:t>
      </w:r>
      <w:r>
        <w:rPr>
          <w:rFonts w:ascii="Arial" w:hAnsi="Arial" w:cs="Arial"/>
        </w:rPr>
        <w:t>sondern ein ei</w:t>
      </w:r>
      <w:r w:rsidR="006E1C5B">
        <w:rPr>
          <w:rFonts w:ascii="Arial" w:hAnsi="Arial" w:cs="Arial"/>
        </w:rPr>
        <w:t xml:space="preserve">nzigartiger Kulturwald, entstanden durch </w:t>
      </w:r>
      <w:r w:rsidR="00893F3B">
        <w:rPr>
          <w:rFonts w:ascii="Arial" w:hAnsi="Arial" w:cs="Arial"/>
        </w:rPr>
        <w:t>die</w:t>
      </w:r>
      <w:r w:rsidR="006E1C5B">
        <w:rPr>
          <w:rFonts w:ascii="Arial" w:hAnsi="Arial" w:cs="Arial"/>
        </w:rPr>
        <w:t xml:space="preserve"> Arbeit der</w:t>
      </w:r>
      <w:r>
        <w:rPr>
          <w:rFonts w:ascii="Arial" w:hAnsi="Arial" w:cs="Arial"/>
        </w:rPr>
        <w:t xml:space="preserve"> Menschen vor Ort</w:t>
      </w:r>
      <w:r w:rsidR="006E1C5B">
        <w:rPr>
          <w:rFonts w:ascii="Arial" w:hAnsi="Arial" w:cs="Arial"/>
        </w:rPr>
        <w:t xml:space="preserve">. </w:t>
      </w:r>
    </w:p>
    <w:p w:rsidR="006E1C5B" w:rsidRDefault="00682ADB" w:rsidP="006757BD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geehrter Herr Ministerpräsident</w:t>
      </w:r>
      <w:r w:rsidR="00460FE3">
        <w:rPr>
          <w:rFonts w:ascii="Arial" w:hAnsi="Arial" w:cs="Arial"/>
        </w:rPr>
        <w:t>/Herr Staatsminister Brunner</w:t>
      </w:r>
      <w:r>
        <w:rPr>
          <w:rFonts w:ascii="Arial" w:hAnsi="Arial" w:cs="Arial"/>
        </w:rPr>
        <w:t xml:space="preserve"> mit dieser Entscheidung hat die Vernunft gesiegt und wir</w:t>
      </w:r>
      <w:r w:rsidR="009900D4" w:rsidRPr="009900D4">
        <w:rPr>
          <w:rFonts w:ascii="Arial" w:hAnsi="Arial" w:cs="Arial"/>
        </w:rPr>
        <w:t xml:space="preserve"> sind dankbar und froh, dass </w:t>
      </w:r>
      <w:r w:rsidR="006E1C5B">
        <w:rPr>
          <w:rFonts w:ascii="Arial" w:hAnsi="Arial" w:cs="Arial"/>
        </w:rPr>
        <w:t xml:space="preserve">Sie sich damit an ein Versprechen halten, nicht gegen </w:t>
      </w:r>
      <w:r w:rsidR="002B6914">
        <w:rPr>
          <w:rFonts w:ascii="Arial" w:hAnsi="Arial" w:cs="Arial"/>
        </w:rPr>
        <w:t>den Willen der</w:t>
      </w:r>
      <w:r w:rsidR="006E1C5B">
        <w:rPr>
          <w:rFonts w:ascii="Arial" w:hAnsi="Arial" w:cs="Arial"/>
        </w:rPr>
        <w:t xml:space="preserve"> Menschen im Steigerwald Sc</w:t>
      </w:r>
      <w:r w:rsidR="002B6914">
        <w:rPr>
          <w:rFonts w:ascii="Arial" w:hAnsi="Arial" w:cs="Arial"/>
        </w:rPr>
        <w:t xml:space="preserve">hutzgebiete </w:t>
      </w:r>
      <w:r w:rsidR="006E1C5B">
        <w:rPr>
          <w:rFonts w:ascii="Arial" w:hAnsi="Arial" w:cs="Arial"/>
        </w:rPr>
        <w:t>auszurufen.</w:t>
      </w:r>
      <w:r w:rsidR="0046769E">
        <w:rPr>
          <w:rFonts w:ascii="Arial" w:hAnsi="Arial" w:cs="Arial"/>
        </w:rPr>
        <w:t xml:space="preserve"> Sie stärken </w:t>
      </w:r>
      <w:r w:rsidR="001D4B45">
        <w:rPr>
          <w:rFonts w:ascii="Arial" w:hAnsi="Arial" w:cs="Arial"/>
        </w:rPr>
        <w:t>damit</w:t>
      </w:r>
      <w:r w:rsidR="006757BD">
        <w:rPr>
          <w:rFonts w:ascii="Arial" w:hAnsi="Arial" w:cs="Arial"/>
        </w:rPr>
        <w:t xml:space="preserve"> auch unserem mittelständischen Betrieb</w:t>
      </w:r>
      <w:r w:rsidR="0046769E">
        <w:rPr>
          <w:rFonts w:ascii="Arial" w:hAnsi="Arial" w:cs="Arial"/>
        </w:rPr>
        <w:t xml:space="preserve"> mit </w:t>
      </w:r>
      <w:bookmarkStart w:id="0" w:name="_GoBack"/>
      <w:bookmarkEnd w:id="0"/>
      <w:r w:rsidR="006757BD" w:rsidRPr="006757BD">
        <w:rPr>
          <w:rFonts w:ascii="Arial" w:hAnsi="Arial" w:cs="Arial"/>
          <w:color w:val="FF0000"/>
        </w:rPr>
        <w:t>Anzahl</w:t>
      </w:r>
      <w:r w:rsidR="00CC3E0A">
        <w:rPr>
          <w:rFonts w:ascii="Arial" w:hAnsi="Arial" w:cs="Arial"/>
        </w:rPr>
        <w:t xml:space="preserve"> </w:t>
      </w:r>
      <w:r w:rsidR="0046769E">
        <w:rPr>
          <w:rFonts w:ascii="Arial" w:hAnsi="Arial" w:cs="Arial"/>
        </w:rPr>
        <w:t>Mitarbeitern den Rücken und unseren Glauben an den Wirtschaftsstandort Bayern</w:t>
      </w:r>
      <w:r w:rsidR="001D4B45">
        <w:rPr>
          <w:rFonts w:ascii="Arial" w:hAnsi="Arial" w:cs="Arial"/>
        </w:rPr>
        <w:t>.</w:t>
      </w:r>
    </w:p>
    <w:p w:rsidR="006E1C5B" w:rsidRDefault="006E1C5B" w:rsidP="009900D4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Bleiben Sie standhaft!</w:t>
      </w:r>
    </w:p>
    <w:p w:rsidR="00CC3E0A" w:rsidRDefault="006E1C5B" w:rsidP="009900D4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CC3E0A" w:rsidRDefault="00CC3E0A" w:rsidP="009900D4">
      <w:pPr>
        <w:spacing w:after="120" w:line="312" w:lineRule="auto"/>
        <w:rPr>
          <w:rFonts w:ascii="Arial" w:hAnsi="Arial" w:cs="Arial"/>
        </w:rPr>
      </w:pPr>
    </w:p>
    <w:p w:rsidR="00CC3E0A" w:rsidRPr="006757BD" w:rsidRDefault="006757BD" w:rsidP="009900D4">
      <w:pPr>
        <w:spacing w:after="120" w:line="312" w:lineRule="auto"/>
        <w:rPr>
          <w:rFonts w:ascii="Arial" w:hAnsi="Arial" w:cs="Arial"/>
          <w:color w:val="FF0000"/>
        </w:rPr>
      </w:pPr>
      <w:r w:rsidRPr="006757BD">
        <w:rPr>
          <w:rFonts w:ascii="Arial" w:hAnsi="Arial" w:cs="Arial"/>
          <w:color w:val="FF0000"/>
        </w:rPr>
        <w:t>Name</w:t>
      </w:r>
    </w:p>
    <w:sectPr w:rsidR="00CC3E0A" w:rsidRPr="006757BD" w:rsidSect="00104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00D4"/>
    <w:rsid w:val="0002042D"/>
    <w:rsid w:val="00104A60"/>
    <w:rsid w:val="001D4B45"/>
    <w:rsid w:val="002B6914"/>
    <w:rsid w:val="0045689E"/>
    <w:rsid w:val="00460FE3"/>
    <w:rsid w:val="0046769E"/>
    <w:rsid w:val="004A4D20"/>
    <w:rsid w:val="005A6F58"/>
    <w:rsid w:val="006757BD"/>
    <w:rsid w:val="00682ADB"/>
    <w:rsid w:val="006E1C5B"/>
    <w:rsid w:val="008367A1"/>
    <w:rsid w:val="00893F3B"/>
    <w:rsid w:val="00913D24"/>
    <w:rsid w:val="009900D4"/>
    <w:rsid w:val="00A402C9"/>
    <w:rsid w:val="00A46959"/>
    <w:rsid w:val="00BD7E11"/>
    <w:rsid w:val="00CC3E0A"/>
    <w:rsid w:val="00D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BAYSF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Bahnmueller Philipp</dc:creator>
  <cp:lastModifiedBy>Simone Grießer</cp:lastModifiedBy>
  <cp:revision>6</cp:revision>
  <cp:lastPrinted>2014-06-04T09:05:00Z</cp:lastPrinted>
  <dcterms:created xsi:type="dcterms:W3CDTF">2014-05-27T15:00:00Z</dcterms:created>
  <dcterms:modified xsi:type="dcterms:W3CDTF">2014-07-09T12:58:00Z</dcterms:modified>
</cp:coreProperties>
</file>